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ADC" w:rsidRPr="00492ADC" w:rsidRDefault="00492ADC" w:rsidP="00492ADC">
      <w:pPr>
        <w:rPr>
          <w:rFonts w:ascii="Calibri" w:hAnsi="Calibri"/>
          <w:b/>
          <w:szCs w:val="24"/>
        </w:rPr>
      </w:pPr>
      <w:bookmarkStart w:id="0" w:name="m001"/>
      <w:r w:rsidRPr="00492ADC">
        <w:rPr>
          <w:rFonts w:ascii="Calibri" w:eastAsia="Times New Roman" w:hAnsi="Calibri"/>
          <w:b/>
          <w:color w:val="002060"/>
          <w:szCs w:val="24"/>
          <w:lang w:eastAsia="es-ES"/>
        </w:rPr>
        <w:t>Indicaciones acerca del título del proyecto</w:t>
      </w:r>
      <w:bookmarkEnd w:id="0"/>
    </w:p>
    <w:p w:rsidR="00492ADC" w:rsidRPr="0009029E" w:rsidRDefault="00492ADC" w:rsidP="00492ADC">
      <w:pPr>
        <w:rPr>
          <w:rFonts w:ascii="Calibri" w:hAnsi="Calibri"/>
          <w:color w:val="002060"/>
          <w:sz w:val="20"/>
          <w:szCs w:val="20"/>
        </w:rPr>
      </w:pPr>
      <w:r w:rsidRPr="0009029E">
        <w:rPr>
          <w:rFonts w:ascii="Calibri" w:hAnsi="Calibri"/>
          <w:color w:val="002060"/>
          <w:sz w:val="20"/>
          <w:szCs w:val="20"/>
        </w:rPr>
        <w:t xml:space="preserve">El título del proyecto debe reflejar </w:t>
      </w:r>
      <w:r w:rsidRPr="0009029E">
        <w:rPr>
          <w:rFonts w:ascii="Calibri" w:hAnsi="Calibri"/>
          <w:b/>
          <w:bCs/>
          <w:color w:val="002060"/>
          <w:sz w:val="20"/>
          <w:szCs w:val="20"/>
        </w:rPr>
        <w:t>no sólo el objetivo</w:t>
      </w:r>
      <w:r w:rsidRPr="0009029E">
        <w:rPr>
          <w:rFonts w:ascii="Calibri" w:hAnsi="Calibri"/>
          <w:color w:val="002060"/>
          <w:sz w:val="20"/>
          <w:szCs w:val="20"/>
        </w:rPr>
        <w:t xml:space="preserve"> del mismo sino la </w:t>
      </w:r>
      <w:r w:rsidRPr="0009029E">
        <w:rPr>
          <w:rFonts w:ascii="Calibri" w:hAnsi="Calibri"/>
          <w:b/>
          <w:bCs/>
          <w:color w:val="002060"/>
          <w:sz w:val="20"/>
          <w:szCs w:val="20"/>
        </w:rPr>
        <w:t>tarea</w:t>
      </w:r>
      <w:r w:rsidRPr="0009029E">
        <w:rPr>
          <w:rFonts w:ascii="Calibri" w:hAnsi="Calibri"/>
          <w:color w:val="002060"/>
          <w:sz w:val="20"/>
          <w:szCs w:val="20"/>
        </w:rPr>
        <w:t xml:space="preserve"> o </w:t>
      </w:r>
      <w:r w:rsidRPr="0009029E">
        <w:rPr>
          <w:rFonts w:ascii="Calibri" w:hAnsi="Calibri"/>
          <w:b/>
          <w:bCs/>
          <w:color w:val="002060"/>
          <w:sz w:val="20"/>
          <w:szCs w:val="20"/>
        </w:rPr>
        <w:t>tareas</w:t>
      </w:r>
      <w:r w:rsidRPr="0009029E">
        <w:rPr>
          <w:rFonts w:ascii="Calibri" w:hAnsi="Calibri"/>
          <w:color w:val="002060"/>
          <w:sz w:val="20"/>
          <w:szCs w:val="20"/>
        </w:rPr>
        <w:t xml:space="preserve"> que </w:t>
      </w:r>
      <w:r w:rsidRPr="0009029E">
        <w:rPr>
          <w:rFonts w:ascii="Calibri" w:hAnsi="Calibri"/>
          <w:b/>
          <w:bCs/>
          <w:color w:val="002060"/>
          <w:sz w:val="20"/>
          <w:szCs w:val="20"/>
        </w:rPr>
        <w:t>implica su realización</w:t>
      </w:r>
      <w:r w:rsidRPr="0009029E">
        <w:rPr>
          <w:rFonts w:ascii="Calibri" w:hAnsi="Calibri"/>
          <w:color w:val="002060"/>
          <w:sz w:val="20"/>
          <w:szCs w:val="20"/>
        </w:rPr>
        <w:t>. Así, por ejemplo, si un proyecto desarrolla algún tipo de metodología o sistema, el título debiera comenzar de la siguiente manera: “Desarrollo de…” y no contener únicamente la descripción del resultado. Si se va a simular la creación de una empresa, un título posible puede ser: “Estudio sobre la creación de ...”, o también: “Elaboración del plan de creación de ...”.</w:t>
      </w:r>
    </w:p>
    <w:p w:rsidR="00492ADC" w:rsidRPr="0009029E" w:rsidRDefault="00492ADC" w:rsidP="00492ADC">
      <w:pPr>
        <w:rPr>
          <w:rFonts w:ascii="Calibri" w:hAnsi="Calibri"/>
          <w:color w:val="002060"/>
          <w:sz w:val="20"/>
          <w:szCs w:val="20"/>
        </w:rPr>
      </w:pPr>
      <w:r w:rsidRPr="0009029E">
        <w:rPr>
          <w:rFonts w:ascii="Calibri" w:hAnsi="Calibri"/>
          <w:color w:val="002060"/>
          <w:sz w:val="20"/>
          <w:szCs w:val="20"/>
        </w:rPr>
        <w:t>Como referencia, se sugieren los siguientes términos para elaborar los títulos de los pfc.</w:t>
      </w:r>
    </w:p>
    <w:p w:rsidR="00492ADC" w:rsidRDefault="00492ADC" w:rsidP="00492ADC">
      <w:pPr>
        <w:numPr>
          <w:ilvl w:val="0"/>
          <w:numId w:val="1"/>
        </w:numPr>
        <w:tabs>
          <w:tab w:val="left" w:pos="0"/>
          <w:tab w:val="left" w:pos="567"/>
          <w:tab w:val="left" w:pos="1134"/>
          <w:tab w:val="left" w:pos="1701"/>
          <w:tab w:val="left" w:pos="2268"/>
          <w:tab w:val="left" w:pos="2835"/>
        </w:tabs>
        <w:spacing w:before="120" w:after="0" w:line="360" w:lineRule="auto"/>
        <w:rPr>
          <w:rFonts w:ascii="Calibri" w:hAnsi="Calibri"/>
          <w:color w:val="002060"/>
          <w:sz w:val="20"/>
          <w:szCs w:val="20"/>
        </w:rPr>
        <w:sectPr w:rsidR="00492ADC">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pPr>
    </w:p>
    <w:p w:rsidR="00492ADC" w:rsidRPr="0009029E" w:rsidRDefault="00492ADC" w:rsidP="00492ADC">
      <w:pPr>
        <w:numPr>
          <w:ilvl w:val="0"/>
          <w:numId w:val="1"/>
        </w:numPr>
        <w:tabs>
          <w:tab w:val="left" w:pos="0"/>
          <w:tab w:val="left" w:pos="567"/>
          <w:tab w:val="left" w:pos="1134"/>
          <w:tab w:val="left" w:pos="1701"/>
          <w:tab w:val="left" w:pos="2268"/>
          <w:tab w:val="left" w:pos="2835"/>
        </w:tabs>
        <w:spacing w:before="120" w:after="0" w:line="360" w:lineRule="auto"/>
        <w:rPr>
          <w:rFonts w:ascii="Calibri" w:hAnsi="Calibri"/>
          <w:color w:val="002060"/>
          <w:sz w:val="20"/>
          <w:szCs w:val="20"/>
        </w:rPr>
      </w:pPr>
      <w:r w:rsidRPr="0009029E">
        <w:rPr>
          <w:rFonts w:ascii="Calibri" w:hAnsi="Calibri"/>
          <w:color w:val="002060"/>
          <w:sz w:val="20"/>
          <w:szCs w:val="20"/>
        </w:rPr>
        <w:lastRenderedPageBreak/>
        <w:t>Simulación de ...</w:t>
      </w:r>
    </w:p>
    <w:p w:rsidR="00492ADC" w:rsidRPr="0009029E" w:rsidRDefault="00492ADC" w:rsidP="00492ADC">
      <w:pPr>
        <w:numPr>
          <w:ilvl w:val="0"/>
          <w:numId w:val="1"/>
        </w:numPr>
        <w:tabs>
          <w:tab w:val="left" w:pos="0"/>
          <w:tab w:val="left" w:pos="567"/>
          <w:tab w:val="left" w:pos="1134"/>
          <w:tab w:val="left" w:pos="1701"/>
          <w:tab w:val="left" w:pos="2268"/>
          <w:tab w:val="left" w:pos="2835"/>
        </w:tabs>
        <w:spacing w:before="120" w:after="0" w:line="360" w:lineRule="auto"/>
        <w:rPr>
          <w:rFonts w:ascii="Calibri" w:hAnsi="Calibri"/>
          <w:color w:val="002060"/>
          <w:sz w:val="20"/>
          <w:szCs w:val="20"/>
        </w:rPr>
      </w:pPr>
      <w:r w:rsidRPr="0009029E">
        <w:rPr>
          <w:rFonts w:ascii="Calibri" w:hAnsi="Calibri"/>
          <w:color w:val="002060"/>
          <w:sz w:val="20"/>
          <w:szCs w:val="20"/>
        </w:rPr>
        <w:t>Estudio sobre ...</w:t>
      </w:r>
    </w:p>
    <w:p w:rsidR="00492ADC" w:rsidRPr="0009029E" w:rsidRDefault="00492ADC" w:rsidP="00492ADC">
      <w:pPr>
        <w:numPr>
          <w:ilvl w:val="0"/>
          <w:numId w:val="1"/>
        </w:numPr>
        <w:tabs>
          <w:tab w:val="left" w:pos="0"/>
          <w:tab w:val="left" w:pos="567"/>
          <w:tab w:val="left" w:pos="1134"/>
          <w:tab w:val="left" w:pos="1701"/>
          <w:tab w:val="left" w:pos="2268"/>
          <w:tab w:val="left" w:pos="2835"/>
        </w:tabs>
        <w:spacing w:before="120" w:after="0" w:line="360" w:lineRule="auto"/>
        <w:rPr>
          <w:rFonts w:ascii="Calibri" w:hAnsi="Calibri"/>
          <w:color w:val="002060"/>
          <w:sz w:val="20"/>
          <w:szCs w:val="20"/>
        </w:rPr>
      </w:pPr>
      <w:r w:rsidRPr="0009029E">
        <w:rPr>
          <w:rFonts w:ascii="Calibri" w:hAnsi="Calibri"/>
          <w:color w:val="002060"/>
          <w:sz w:val="20"/>
          <w:szCs w:val="20"/>
        </w:rPr>
        <w:t>Implementación de ...</w:t>
      </w:r>
    </w:p>
    <w:p w:rsidR="00492ADC" w:rsidRPr="0009029E" w:rsidRDefault="00492ADC" w:rsidP="00492ADC">
      <w:pPr>
        <w:numPr>
          <w:ilvl w:val="0"/>
          <w:numId w:val="1"/>
        </w:numPr>
        <w:tabs>
          <w:tab w:val="left" w:pos="0"/>
          <w:tab w:val="left" w:pos="567"/>
          <w:tab w:val="left" w:pos="1134"/>
          <w:tab w:val="left" w:pos="1701"/>
          <w:tab w:val="left" w:pos="2268"/>
          <w:tab w:val="left" w:pos="2835"/>
        </w:tabs>
        <w:spacing w:before="120" w:after="0" w:line="360" w:lineRule="auto"/>
        <w:rPr>
          <w:rFonts w:ascii="Calibri" w:hAnsi="Calibri"/>
          <w:color w:val="002060"/>
          <w:sz w:val="20"/>
          <w:szCs w:val="20"/>
        </w:rPr>
      </w:pPr>
      <w:r w:rsidRPr="0009029E">
        <w:rPr>
          <w:rFonts w:ascii="Calibri" w:hAnsi="Calibri"/>
          <w:color w:val="002060"/>
          <w:sz w:val="20"/>
          <w:szCs w:val="20"/>
        </w:rPr>
        <w:t>Análisis de ...</w:t>
      </w:r>
    </w:p>
    <w:p w:rsidR="00492ADC" w:rsidRPr="0009029E" w:rsidRDefault="00492ADC" w:rsidP="00492ADC">
      <w:pPr>
        <w:numPr>
          <w:ilvl w:val="0"/>
          <w:numId w:val="1"/>
        </w:numPr>
        <w:tabs>
          <w:tab w:val="left" w:pos="0"/>
          <w:tab w:val="left" w:pos="567"/>
          <w:tab w:val="left" w:pos="1134"/>
          <w:tab w:val="left" w:pos="1701"/>
          <w:tab w:val="left" w:pos="2268"/>
          <w:tab w:val="left" w:pos="2835"/>
        </w:tabs>
        <w:spacing w:before="120" w:after="0" w:line="360" w:lineRule="auto"/>
        <w:rPr>
          <w:rFonts w:ascii="Calibri" w:hAnsi="Calibri"/>
          <w:color w:val="002060"/>
          <w:sz w:val="20"/>
          <w:szCs w:val="20"/>
        </w:rPr>
      </w:pPr>
      <w:r w:rsidRPr="0009029E">
        <w:rPr>
          <w:rFonts w:ascii="Calibri" w:hAnsi="Calibri"/>
          <w:color w:val="002060"/>
          <w:sz w:val="20"/>
          <w:szCs w:val="20"/>
        </w:rPr>
        <w:t>Plan de implantación de ...</w:t>
      </w:r>
    </w:p>
    <w:p w:rsidR="00492ADC" w:rsidRPr="0009029E" w:rsidRDefault="00492ADC" w:rsidP="00492ADC">
      <w:pPr>
        <w:numPr>
          <w:ilvl w:val="0"/>
          <w:numId w:val="1"/>
        </w:numPr>
        <w:tabs>
          <w:tab w:val="left" w:pos="0"/>
          <w:tab w:val="left" w:pos="567"/>
          <w:tab w:val="left" w:pos="1134"/>
          <w:tab w:val="left" w:pos="1701"/>
          <w:tab w:val="left" w:pos="2268"/>
          <w:tab w:val="left" w:pos="2835"/>
        </w:tabs>
        <w:spacing w:before="120" w:after="0" w:line="360" w:lineRule="auto"/>
        <w:rPr>
          <w:rFonts w:ascii="Calibri" w:hAnsi="Calibri"/>
          <w:color w:val="002060"/>
          <w:sz w:val="20"/>
          <w:szCs w:val="20"/>
        </w:rPr>
      </w:pPr>
      <w:r w:rsidRPr="0009029E">
        <w:rPr>
          <w:rFonts w:ascii="Calibri" w:hAnsi="Calibri"/>
          <w:color w:val="002060"/>
          <w:sz w:val="20"/>
          <w:szCs w:val="20"/>
        </w:rPr>
        <w:t>Plan de mejora de ...</w:t>
      </w:r>
    </w:p>
    <w:p w:rsidR="00492ADC" w:rsidRPr="0009029E" w:rsidRDefault="00492ADC" w:rsidP="00492ADC">
      <w:pPr>
        <w:numPr>
          <w:ilvl w:val="0"/>
          <w:numId w:val="1"/>
        </w:numPr>
        <w:tabs>
          <w:tab w:val="left" w:pos="0"/>
          <w:tab w:val="left" w:pos="567"/>
          <w:tab w:val="left" w:pos="1134"/>
          <w:tab w:val="left" w:pos="1701"/>
          <w:tab w:val="left" w:pos="2268"/>
          <w:tab w:val="left" w:pos="2835"/>
        </w:tabs>
        <w:spacing w:before="120" w:after="0" w:line="360" w:lineRule="auto"/>
        <w:rPr>
          <w:rFonts w:ascii="Calibri" w:hAnsi="Calibri"/>
          <w:color w:val="002060"/>
          <w:sz w:val="20"/>
          <w:szCs w:val="20"/>
        </w:rPr>
      </w:pPr>
      <w:r w:rsidRPr="0009029E">
        <w:rPr>
          <w:rFonts w:ascii="Calibri" w:hAnsi="Calibri"/>
          <w:color w:val="002060"/>
          <w:sz w:val="20"/>
          <w:szCs w:val="20"/>
        </w:rPr>
        <w:t>Plan de seguridad de ...</w:t>
      </w:r>
    </w:p>
    <w:p w:rsidR="00492ADC" w:rsidRPr="0009029E" w:rsidRDefault="00492ADC" w:rsidP="00492ADC">
      <w:pPr>
        <w:numPr>
          <w:ilvl w:val="0"/>
          <w:numId w:val="1"/>
        </w:numPr>
        <w:tabs>
          <w:tab w:val="left" w:pos="0"/>
          <w:tab w:val="left" w:pos="567"/>
          <w:tab w:val="left" w:pos="1134"/>
          <w:tab w:val="left" w:pos="1701"/>
          <w:tab w:val="left" w:pos="2268"/>
          <w:tab w:val="left" w:pos="2835"/>
        </w:tabs>
        <w:spacing w:before="120" w:after="0" w:line="360" w:lineRule="auto"/>
        <w:rPr>
          <w:rFonts w:ascii="Calibri" w:hAnsi="Calibri"/>
          <w:color w:val="002060"/>
          <w:sz w:val="20"/>
          <w:szCs w:val="20"/>
        </w:rPr>
      </w:pPr>
      <w:r w:rsidRPr="0009029E">
        <w:rPr>
          <w:rFonts w:ascii="Calibri" w:hAnsi="Calibri"/>
          <w:color w:val="002060"/>
          <w:sz w:val="20"/>
          <w:szCs w:val="20"/>
        </w:rPr>
        <w:t>Organización de ...</w:t>
      </w:r>
    </w:p>
    <w:p w:rsidR="00492ADC" w:rsidRPr="0009029E" w:rsidRDefault="00492ADC" w:rsidP="00492ADC">
      <w:pPr>
        <w:numPr>
          <w:ilvl w:val="0"/>
          <w:numId w:val="1"/>
        </w:numPr>
        <w:tabs>
          <w:tab w:val="left" w:pos="0"/>
          <w:tab w:val="left" w:pos="567"/>
          <w:tab w:val="left" w:pos="1134"/>
          <w:tab w:val="left" w:pos="1701"/>
          <w:tab w:val="left" w:pos="2268"/>
          <w:tab w:val="left" w:pos="2835"/>
        </w:tabs>
        <w:spacing w:before="120" w:after="0" w:line="360" w:lineRule="auto"/>
        <w:rPr>
          <w:rFonts w:ascii="Calibri" w:hAnsi="Calibri"/>
          <w:color w:val="002060"/>
          <w:sz w:val="20"/>
          <w:szCs w:val="20"/>
        </w:rPr>
      </w:pPr>
      <w:r w:rsidRPr="0009029E">
        <w:rPr>
          <w:rFonts w:ascii="Calibri" w:hAnsi="Calibri"/>
          <w:color w:val="002060"/>
          <w:sz w:val="20"/>
          <w:szCs w:val="20"/>
        </w:rPr>
        <w:t>Instrumentación y automatización de ...</w:t>
      </w:r>
    </w:p>
    <w:p w:rsidR="00492ADC" w:rsidRPr="0009029E" w:rsidRDefault="00492ADC" w:rsidP="00492ADC">
      <w:pPr>
        <w:numPr>
          <w:ilvl w:val="0"/>
          <w:numId w:val="1"/>
        </w:numPr>
        <w:tabs>
          <w:tab w:val="left" w:pos="0"/>
          <w:tab w:val="left" w:pos="567"/>
          <w:tab w:val="left" w:pos="1134"/>
          <w:tab w:val="left" w:pos="1701"/>
          <w:tab w:val="left" w:pos="2268"/>
          <w:tab w:val="left" w:pos="2835"/>
        </w:tabs>
        <w:spacing w:before="120" w:after="0" w:line="360" w:lineRule="auto"/>
        <w:rPr>
          <w:rFonts w:ascii="Calibri" w:hAnsi="Calibri"/>
          <w:color w:val="002060"/>
          <w:sz w:val="20"/>
          <w:szCs w:val="20"/>
        </w:rPr>
      </w:pPr>
      <w:r w:rsidRPr="0009029E">
        <w:rPr>
          <w:rFonts w:ascii="Calibri" w:hAnsi="Calibri"/>
          <w:color w:val="002060"/>
          <w:sz w:val="20"/>
          <w:szCs w:val="20"/>
        </w:rPr>
        <w:lastRenderedPageBreak/>
        <w:t>Reutilización de ...</w:t>
      </w:r>
    </w:p>
    <w:p w:rsidR="00492ADC" w:rsidRPr="0009029E" w:rsidRDefault="00492ADC" w:rsidP="00492ADC">
      <w:pPr>
        <w:numPr>
          <w:ilvl w:val="0"/>
          <w:numId w:val="1"/>
        </w:numPr>
        <w:tabs>
          <w:tab w:val="left" w:pos="0"/>
          <w:tab w:val="left" w:pos="567"/>
          <w:tab w:val="left" w:pos="1134"/>
          <w:tab w:val="left" w:pos="1701"/>
          <w:tab w:val="left" w:pos="2268"/>
          <w:tab w:val="left" w:pos="2835"/>
        </w:tabs>
        <w:spacing w:before="120" w:after="0" w:line="360" w:lineRule="auto"/>
        <w:rPr>
          <w:rFonts w:ascii="Calibri" w:hAnsi="Calibri"/>
          <w:color w:val="002060"/>
          <w:sz w:val="20"/>
          <w:szCs w:val="20"/>
        </w:rPr>
      </w:pPr>
      <w:r w:rsidRPr="0009029E">
        <w:rPr>
          <w:rFonts w:ascii="Calibri" w:hAnsi="Calibri"/>
          <w:color w:val="002060"/>
          <w:sz w:val="20"/>
          <w:szCs w:val="20"/>
        </w:rPr>
        <w:t>Programación de ...</w:t>
      </w:r>
    </w:p>
    <w:p w:rsidR="00492ADC" w:rsidRPr="0009029E" w:rsidRDefault="00492ADC" w:rsidP="00492ADC">
      <w:pPr>
        <w:numPr>
          <w:ilvl w:val="0"/>
          <w:numId w:val="1"/>
        </w:numPr>
        <w:tabs>
          <w:tab w:val="left" w:pos="0"/>
          <w:tab w:val="left" w:pos="567"/>
          <w:tab w:val="left" w:pos="1134"/>
          <w:tab w:val="left" w:pos="1701"/>
          <w:tab w:val="left" w:pos="2268"/>
          <w:tab w:val="left" w:pos="2835"/>
        </w:tabs>
        <w:spacing w:before="120" w:after="0" w:line="360" w:lineRule="auto"/>
        <w:rPr>
          <w:rFonts w:ascii="Calibri" w:hAnsi="Calibri"/>
          <w:color w:val="002060"/>
          <w:sz w:val="20"/>
          <w:szCs w:val="20"/>
        </w:rPr>
      </w:pPr>
      <w:r w:rsidRPr="0009029E">
        <w:rPr>
          <w:rFonts w:ascii="Calibri" w:hAnsi="Calibri"/>
          <w:color w:val="002060"/>
          <w:sz w:val="20"/>
          <w:szCs w:val="20"/>
        </w:rPr>
        <w:t>Elaboración de ...</w:t>
      </w:r>
    </w:p>
    <w:p w:rsidR="00492ADC" w:rsidRPr="0009029E" w:rsidRDefault="00492ADC" w:rsidP="00492ADC">
      <w:pPr>
        <w:numPr>
          <w:ilvl w:val="0"/>
          <w:numId w:val="1"/>
        </w:numPr>
        <w:tabs>
          <w:tab w:val="left" w:pos="0"/>
          <w:tab w:val="left" w:pos="567"/>
          <w:tab w:val="left" w:pos="1134"/>
          <w:tab w:val="left" w:pos="1701"/>
          <w:tab w:val="left" w:pos="2268"/>
          <w:tab w:val="left" w:pos="2835"/>
        </w:tabs>
        <w:spacing w:before="120" w:after="0" w:line="360" w:lineRule="auto"/>
        <w:rPr>
          <w:rFonts w:ascii="Calibri" w:hAnsi="Calibri"/>
          <w:color w:val="002060"/>
          <w:sz w:val="20"/>
          <w:szCs w:val="20"/>
        </w:rPr>
      </w:pPr>
      <w:r w:rsidRPr="0009029E">
        <w:rPr>
          <w:rFonts w:ascii="Calibri" w:hAnsi="Calibri"/>
          <w:color w:val="002060"/>
          <w:sz w:val="20"/>
          <w:szCs w:val="20"/>
        </w:rPr>
        <w:t>Diseño e implementación de ...</w:t>
      </w:r>
    </w:p>
    <w:p w:rsidR="00492ADC" w:rsidRPr="0009029E" w:rsidRDefault="00492ADC" w:rsidP="00492ADC">
      <w:pPr>
        <w:numPr>
          <w:ilvl w:val="0"/>
          <w:numId w:val="1"/>
        </w:numPr>
        <w:tabs>
          <w:tab w:val="left" w:pos="0"/>
          <w:tab w:val="left" w:pos="567"/>
          <w:tab w:val="left" w:pos="1134"/>
          <w:tab w:val="left" w:pos="1701"/>
          <w:tab w:val="left" w:pos="2268"/>
          <w:tab w:val="left" w:pos="2835"/>
        </w:tabs>
        <w:spacing w:before="120" w:after="0" w:line="360" w:lineRule="auto"/>
        <w:rPr>
          <w:rFonts w:ascii="Calibri" w:hAnsi="Calibri"/>
          <w:color w:val="002060"/>
          <w:sz w:val="20"/>
          <w:szCs w:val="20"/>
        </w:rPr>
      </w:pPr>
      <w:r w:rsidRPr="0009029E">
        <w:rPr>
          <w:rFonts w:ascii="Calibri" w:hAnsi="Calibri"/>
          <w:color w:val="002060"/>
          <w:sz w:val="20"/>
          <w:szCs w:val="20"/>
        </w:rPr>
        <w:t>Investigación sobre ...</w:t>
      </w:r>
    </w:p>
    <w:p w:rsidR="00492ADC" w:rsidRPr="0009029E" w:rsidRDefault="00492ADC" w:rsidP="00492ADC">
      <w:pPr>
        <w:numPr>
          <w:ilvl w:val="0"/>
          <w:numId w:val="1"/>
        </w:numPr>
        <w:tabs>
          <w:tab w:val="left" w:pos="0"/>
          <w:tab w:val="left" w:pos="567"/>
          <w:tab w:val="left" w:pos="1134"/>
          <w:tab w:val="left" w:pos="1701"/>
          <w:tab w:val="left" w:pos="2268"/>
          <w:tab w:val="left" w:pos="2835"/>
        </w:tabs>
        <w:spacing w:before="120" w:after="0" w:line="360" w:lineRule="auto"/>
        <w:rPr>
          <w:rFonts w:ascii="Calibri" w:hAnsi="Calibri"/>
          <w:color w:val="002060"/>
          <w:sz w:val="20"/>
          <w:szCs w:val="20"/>
        </w:rPr>
      </w:pPr>
      <w:r w:rsidRPr="0009029E">
        <w:rPr>
          <w:rFonts w:ascii="Calibri" w:hAnsi="Calibri"/>
          <w:color w:val="002060"/>
          <w:sz w:val="20"/>
          <w:szCs w:val="20"/>
        </w:rPr>
        <w:t>Desarrollo de ...</w:t>
      </w:r>
    </w:p>
    <w:p w:rsidR="00492ADC" w:rsidRPr="0009029E" w:rsidRDefault="00492ADC" w:rsidP="00492ADC">
      <w:pPr>
        <w:numPr>
          <w:ilvl w:val="0"/>
          <w:numId w:val="1"/>
        </w:numPr>
        <w:tabs>
          <w:tab w:val="left" w:pos="0"/>
          <w:tab w:val="left" w:pos="567"/>
          <w:tab w:val="left" w:pos="1134"/>
          <w:tab w:val="left" w:pos="1701"/>
          <w:tab w:val="left" w:pos="2268"/>
          <w:tab w:val="left" w:pos="2835"/>
        </w:tabs>
        <w:spacing w:before="120" w:after="0" w:line="360" w:lineRule="auto"/>
        <w:rPr>
          <w:rFonts w:ascii="Calibri" w:hAnsi="Calibri"/>
          <w:color w:val="002060"/>
          <w:sz w:val="20"/>
          <w:szCs w:val="20"/>
        </w:rPr>
      </w:pPr>
      <w:r w:rsidRPr="0009029E">
        <w:rPr>
          <w:rFonts w:ascii="Calibri" w:hAnsi="Calibri"/>
          <w:color w:val="002060"/>
          <w:sz w:val="20"/>
          <w:szCs w:val="20"/>
        </w:rPr>
        <w:t>Investigación y desarrollo de ...</w:t>
      </w:r>
    </w:p>
    <w:p w:rsidR="00492ADC" w:rsidRPr="0009029E" w:rsidRDefault="00492ADC" w:rsidP="00492ADC">
      <w:pPr>
        <w:numPr>
          <w:ilvl w:val="0"/>
          <w:numId w:val="1"/>
        </w:numPr>
        <w:tabs>
          <w:tab w:val="left" w:pos="0"/>
          <w:tab w:val="left" w:pos="567"/>
          <w:tab w:val="left" w:pos="1134"/>
          <w:tab w:val="left" w:pos="1701"/>
          <w:tab w:val="left" w:pos="2268"/>
          <w:tab w:val="left" w:pos="2835"/>
        </w:tabs>
        <w:spacing w:before="120" w:after="0" w:line="360" w:lineRule="auto"/>
        <w:rPr>
          <w:rFonts w:ascii="Calibri" w:hAnsi="Calibri"/>
          <w:color w:val="002060"/>
          <w:sz w:val="20"/>
          <w:szCs w:val="20"/>
        </w:rPr>
      </w:pPr>
      <w:r w:rsidRPr="0009029E">
        <w:rPr>
          <w:rFonts w:ascii="Calibri" w:hAnsi="Calibri"/>
          <w:color w:val="002060"/>
          <w:sz w:val="20"/>
          <w:szCs w:val="20"/>
        </w:rPr>
        <w:t>Planificación de ...</w:t>
      </w:r>
    </w:p>
    <w:p w:rsidR="00492ADC" w:rsidRPr="0009029E" w:rsidRDefault="00492ADC" w:rsidP="00492ADC">
      <w:pPr>
        <w:rPr>
          <w:rFonts w:ascii="Calibri" w:hAnsi="Calibri"/>
          <w:color w:val="002060"/>
          <w:sz w:val="20"/>
          <w:szCs w:val="20"/>
        </w:rPr>
      </w:pPr>
      <w:r w:rsidRPr="0009029E">
        <w:rPr>
          <w:rFonts w:ascii="Calibri" w:hAnsi="Calibri"/>
          <w:color w:val="002060"/>
          <w:sz w:val="20"/>
          <w:szCs w:val="20"/>
        </w:rPr>
        <w:t>(Esta lista no es exhaustiva).</w:t>
      </w:r>
    </w:p>
    <w:p w:rsidR="00492ADC" w:rsidRDefault="00492ADC" w:rsidP="00492ADC">
      <w:pPr>
        <w:rPr>
          <w:rFonts w:ascii="Calibri" w:hAnsi="Calibri"/>
          <w:color w:val="002060"/>
          <w:sz w:val="20"/>
          <w:szCs w:val="20"/>
        </w:rPr>
        <w:sectPr w:rsidR="00492ADC" w:rsidSect="0009029E">
          <w:type w:val="continuous"/>
          <w:pgSz w:w="11906" w:h="16838"/>
          <w:pgMar w:top="1417" w:right="1701" w:bottom="1417" w:left="1701" w:header="708" w:footer="708" w:gutter="0"/>
          <w:cols w:num="2" w:space="708"/>
          <w:docGrid w:linePitch="360"/>
        </w:sectPr>
      </w:pPr>
    </w:p>
    <w:p w:rsidR="00492ADC" w:rsidRPr="0009029E" w:rsidRDefault="00492ADC" w:rsidP="00492ADC">
      <w:pPr>
        <w:rPr>
          <w:rFonts w:ascii="Calibri" w:hAnsi="Calibri"/>
          <w:color w:val="002060"/>
          <w:sz w:val="20"/>
          <w:szCs w:val="20"/>
        </w:rPr>
      </w:pPr>
    </w:p>
    <w:p w:rsidR="00492ADC" w:rsidRPr="0009029E" w:rsidRDefault="00492ADC" w:rsidP="00492ADC">
      <w:pPr>
        <w:pStyle w:val="Ttulo1"/>
        <w:keepLines w:val="0"/>
        <w:tabs>
          <w:tab w:val="num" w:pos="360"/>
        </w:tabs>
        <w:spacing w:before="360" w:after="120" w:line="360" w:lineRule="auto"/>
        <w:jc w:val="left"/>
        <w:rPr>
          <w:rFonts w:ascii="Calibri" w:hAnsi="Calibri"/>
          <w:color w:val="002060"/>
          <w:sz w:val="20"/>
          <w:szCs w:val="20"/>
        </w:rPr>
      </w:pPr>
      <w:r w:rsidRPr="0009029E">
        <w:rPr>
          <w:rFonts w:ascii="Calibri" w:hAnsi="Calibri"/>
          <w:color w:val="002060"/>
          <w:sz w:val="20"/>
          <w:szCs w:val="20"/>
        </w:rPr>
        <w:t>Acrónimos y nombres abreviados de PFC</w:t>
      </w:r>
    </w:p>
    <w:p w:rsidR="00492ADC" w:rsidRPr="0009029E" w:rsidRDefault="00492ADC" w:rsidP="00492ADC">
      <w:pPr>
        <w:rPr>
          <w:rFonts w:ascii="Calibri" w:hAnsi="Calibri"/>
          <w:color w:val="002060"/>
          <w:sz w:val="20"/>
          <w:szCs w:val="20"/>
        </w:rPr>
      </w:pPr>
      <w:r w:rsidRPr="0009029E">
        <w:rPr>
          <w:rFonts w:ascii="Calibri" w:hAnsi="Calibri"/>
          <w:color w:val="002060"/>
          <w:sz w:val="20"/>
          <w:szCs w:val="20"/>
        </w:rPr>
        <w:t>Si se desea que el título del proyecto incluya un acrónimo o un nombre abreviado del mismo, se debe respetar el siguiente formato:</w:t>
      </w:r>
    </w:p>
    <w:p w:rsidR="00492ADC" w:rsidRPr="0009029E" w:rsidRDefault="00492ADC" w:rsidP="00492ADC">
      <w:pPr>
        <w:rPr>
          <w:rFonts w:ascii="Calibri" w:hAnsi="Calibri"/>
          <w:color w:val="002060"/>
          <w:sz w:val="20"/>
          <w:szCs w:val="20"/>
        </w:rPr>
      </w:pPr>
      <w:r w:rsidRPr="0009029E">
        <w:rPr>
          <w:rFonts w:ascii="Calibri" w:hAnsi="Calibri"/>
          <w:color w:val="002060"/>
          <w:sz w:val="20"/>
          <w:szCs w:val="20"/>
        </w:rPr>
        <w:tab/>
        <w:t>&lt;Acrónimo o nombre abreviado&gt;: título completo del proyecto fin de carrera</w:t>
      </w:r>
    </w:p>
    <w:p w:rsidR="00492ADC" w:rsidRPr="0009029E" w:rsidRDefault="00492ADC" w:rsidP="00492ADC">
      <w:pPr>
        <w:rPr>
          <w:rFonts w:ascii="Calibri" w:hAnsi="Calibri"/>
          <w:color w:val="002060"/>
          <w:sz w:val="20"/>
          <w:szCs w:val="20"/>
        </w:rPr>
      </w:pPr>
      <w:r w:rsidRPr="0009029E">
        <w:rPr>
          <w:rFonts w:ascii="Calibri" w:hAnsi="Calibri"/>
          <w:color w:val="002060"/>
          <w:sz w:val="20"/>
          <w:szCs w:val="20"/>
        </w:rPr>
        <w:t>Por ejemplo:</w:t>
      </w:r>
    </w:p>
    <w:p w:rsidR="00492ADC" w:rsidRPr="0009029E" w:rsidRDefault="00492ADC" w:rsidP="00492ADC">
      <w:pPr>
        <w:rPr>
          <w:rFonts w:ascii="Calibri" w:hAnsi="Calibri"/>
          <w:color w:val="002060"/>
          <w:sz w:val="20"/>
          <w:szCs w:val="20"/>
        </w:rPr>
      </w:pPr>
      <w:r w:rsidRPr="0009029E">
        <w:rPr>
          <w:rFonts w:ascii="Calibri" w:hAnsi="Calibri"/>
          <w:color w:val="002060"/>
          <w:sz w:val="20"/>
          <w:szCs w:val="20"/>
        </w:rPr>
        <w:tab/>
        <w:t>Estiman: desarrollo de un modelo de estimación de esfuerzos basado en Analogía</w:t>
      </w:r>
    </w:p>
    <w:p w:rsidR="00492ADC" w:rsidRPr="0009029E" w:rsidRDefault="00492ADC" w:rsidP="00492ADC">
      <w:pPr>
        <w:pStyle w:val="Ttulo1"/>
        <w:keepLines w:val="0"/>
        <w:tabs>
          <w:tab w:val="num" w:pos="360"/>
        </w:tabs>
        <w:spacing w:before="360" w:after="120" w:line="360" w:lineRule="auto"/>
        <w:ind w:firstLine="1"/>
        <w:jc w:val="left"/>
        <w:rPr>
          <w:rFonts w:ascii="Calibri" w:hAnsi="Calibri"/>
          <w:color w:val="002060"/>
          <w:sz w:val="20"/>
          <w:szCs w:val="20"/>
        </w:rPr>
      </w:pPr>
      <w:r w:rsidRPr="0009029E">
        <w:rPr>
          <w:rFonts w:ascii="Calibri" w:hAnsi="Calibri"/>
          <w:color w:val="002060"/>
          <w:sz w:val="20"/>
          <w:szCs w:val="20"/>
        </w:rPr>
        <w:t>Memoria en dos volúmenes</w:t>
      </w:r>
    </w:p>
    <w:p w:rsidR="00492ADC" w:rsidRPr="0009029E" w:rsidRDefault="00492ADC" w:rsidP="00492ADC">
      <w:pPr>
        <w:rPr>
          <w:rFonts w:ascii="Calibri" w:hAnsi="Calibri"/>
          <w:color w:val="002060"/>
          <w:sz w:val="20"/>
          <w:szCs w:val="20"/>
        </w:rPr>
      </w:pPr>
      <w:r w:rsidRPr="0009029E">
        <w:rPr>
          <w:rFonts w:ascii="Calibri" w:hAnsi="Calibri"/>
          <w:color w:val="002060"/>
          <w:sz w:val="20"/>
          <w:szCs w:val="20"/>
        </w:rPr>
        <w:t>Únicamente en caso de que la memoria sea excesivamente voluminosa y no sea posible encuadernarla en un único tomo, se admitirá su presentación en dos volúmenes. Así, el título que deberá aparecer en cada volumen de la memoria deberá respetar el siguiente formato:</w:t>
      </w:r>
    </w:p>
    <w:p w:rsidR="00492ADC" w:rsidRPr="0009029E" w:rsidRDefault="00492ADC" w:rsidP="00492ADC">
      <w:pPr>
        <w:rPr>
          <w:rFonts w:ascii="Calibri" w:hAnsi="Calibri"/>
          <w:color w:val="002060"/>
          <w:sz w:val="20"/>
          <w:szCs w:val="20"/>
        </w:rPr>
      </w:pPr>
      <w:r w:rsidRPr="0009029E">
        <w:rPr>
          <w:rFonts w:ascii="Calibri" w:hAnsi="Calibri"/>
          <w:color w:val="002060"/>
          <w:sz w:val="20"/>
          <w:szCs w:val="20"/>
        </w:rPr>
        <w:tab/>
        <w:t>Título del proyecto fin de carrera – Volumen I</w:t>
      </w:r>
    </w:p>
    <w:p w:rsidR="00492ADC" w:rsidRPr="0009029E" w:rsidRDefault="00492ADC" w:rsidP="00492ADC">
      <w:pPr>
        <w:rPr>
          <w:rFonts w:ascii="Calibri" w:hAnsi="Calibri"/>
          <w:color w:val="002060"/>
          <w:sz w:val="20"/>
          <w:szCs w:val="20"/>
        </w:rPr>
      </w:pPr>
      <w:r w:rsidRPr="0009029E">
        <w:rPr>
          <w:rFonts w:ascii="Calibri" w:hAnsi="Calibri"/>
          <w:color w:val="002060"/>
          <w:sz w:val="20"/>
          <w:szCs w:val="20"/>
        </w:rPr>
        <w:tab/>
        <w:t>Título del proyecto fin de carrera – Volumen II</w:t>
      </w:r>
    </w:p>
    <w:p w:rsidR="00492ADC" w:rsidRPr="0009029E" w:rsidRDefault="00492ADC" w:rsidP="00492ADC">
      <w:pPr>
        <w:rPr>
          <w:rFonts w:ascii="Calibri" w:hAnsi="Calibri"/>
          <w:color w:val="002060"/>
          <w:sz w:val="20"/>
          <w:szCs w:val="20"/>
        </w:rPr>
      </w:pPr>
      <w:r w:rsidRPr="0009029E">
        <w:rPr>
          <w:rFonts w:ascii="Calibri" w:hAnsi="Calibri"/>
          <w:color w:val="002060"/>
          <w:sz w:val="20"/>
          <w:szCs w:val="20"/>
        </w:rPr>
        <w:lastRenderedPageBreak/>
        <w:t>A modo de ejemplo, el título del primer volumen será:</w:t>
      </w:r>
    </w:p>
    <w:p w:rsidR="00492ADC" w:rsidRPr="0009029E" w:rsidRDefault="00492ADC" w:rsidP="00492ADC">
      <w:pPr>
        <w:tabs>
          <w:tab w:val="left" w:pos="360"/>
        </w:tabs>
        <w:ind w:left="360"/>
        <w:rPr>
          <w:rFonts w:ascii="Calibri" w:hAnsi="Calibri"/>
          <w:b/>
          <w:color w:val="002060"/>
          <w:sz w:val="20"/>
          <w:szCs w:val="20"/>
        </w:rPr>
      </w:pPr>
      <w:r w:rsidRPr="0009029E">
        <w:rPr>
          <w:rFonts w:ascii="Calibri" w:hAnsi="Calibri" w:cs="Arial"/>
          <w:b/>
          <w:color w:val="002060"/>
          <w:sz w:val="20"/>
          <w:szCs w:val="20"/>
        </w:rPr>
        <w:t>Dimensionamiento de la instalación eléctrica y diseño del sistema de control para una planta potabilizadora de agua – Volumen I</w:t>
      </w:r>
    </w:p>
    <w:p w:rsidR="00492ADC" w:rsidRPr="0009029E" w:rsidRDefault="00492ADC" w:rsidP="00492ADC">
      <w:pPr>
        <w:pStyle w:val="Ttulo1"/>
        <w:keepLines w:val="0"/>
        <w:tabs>
          <w:tab w:val="num" w:pos="360"/>
        </w:tabs>
        <w:spacing w:before="360" w:after="120" w:line="360" w:lineRule="auto"/>
        <w:jc w:val="left"/>
        <w:rPr>
          <w:rFonts w:ascii="Calibri" w:hAnsi="Calibri"/>
          <w:color w:val="002060"/>
          <w:sz w:val="20"/>
          <w:szCs w:val="20"/>
        </w:rPr>
      </w:pPr>
      <w:r w:rsidRPr="0009029E">
        <w:rPr>
          <w:rFonts w:ascii="Calibri" w:hAnsi="Calibri"/>
          <w:color w:val="002060"/>
          <w:sz w:val="20"/>
          <w:szCs w:val="20"/>
        </w:rPr>
        <w:t>Dos PFC con el mismo título</w:t>
      </w:r>
    </w:p>
    <w:p w:rsidR="00492ADC" w:rsidRPr="0009029E" w:rsidRDefault="00492ADC" w:rsidP="00492ADC">
      <w:pPr>
        <w:rPr>
          <w:rFonts w:ascii="Calibri" w:hAnsi="Calibri"/>
          <w:color w:val="002060"/>
          <w:sz w:val="20"/>
          <w:szCs w:val="20"/>
        </w:rPr>
      </w:pPr>
      <w:r w:rsidRPr="0009029E">
        <w:rPr>
          <w:rFonts w:ascii="Calibri" w:hAnsi="Calibri"/>
          <w:color w:val="002060"/>
          <w:sz w:val="20"/>
          <w:szCs w:val="20"/>
        </w:rPr>
        <w:t xml:space="preserve">Si los autores de dos proyectos fin de carrera consideran que ambos proyectos deben tener el mismo título, como es obligatorio depositar dos memorias separadas (autores diferentes), el formato del título que deberá aparecer en las distintas memorias es el siguiente: </w:t>
      </w:r>
    </w:p>
    <w:p w:rsidR="00492ADC" w:rsidRPr="0009029E" w:rsidRDefault="00492ADC" w:rsidP="00492ADC">
      <w:pPr>
        <w:rPr>
          <w:rFonts w:ascii="Calibri" w:hAnsi="Calibri"/>
          <w:color w:val="002060"/>
          <w:sz w:val="20"/>
          <w:szCs w:val="20"/>
        </w:rPr>
      </w:pPr>
      <w:r w:rsidRPr="0009029E">
        <w:rPr>
          <w:rFonts w:ascii="Calibri" w:hAnsi="Calibri"/>
          <w:color w:val="002060"/>
          <w:sz w:val="20"/>
          <w:szCs w:val="20"/>
        </w:rPr>
        <w:tab/>
        <w:t>Título del proyecto fin de carrera – Parte I</w:t>
      </w:r>
    </w:p>
    <w:p w:rsidR="00492ADC" w:rsidRPr="0009029E" w:rsidRDefault="00492ADC" w:rsidP="00492ADC">
      <w:pPr>
        <w:rPr>
          <w:rFonts w:ascii="Calibri" w:hAnsi="Calibri"/>
          <w:color w:val="002060"/>
          <w:sz w:val="20"/>
          <w:szCs w:val="20"/>
        </w:rPr>
      </w:pPr>
      <w:r w:rsidRPr="0009029E">
        <w:rPr>
          <w:rFonts w:ascii="Calibri" w:hAnsi="Calibri"/>
          <w:color w:val="002060"/>
          <w:sz w:val="20"/>
          <w:szCs w:val="20"/>
        </w:rPr>
        <w:tab/>
        <w:t>Título del proyecto fin de carrera – Parte II</w:t>
      </w:r>
    </w:p>
    <w:p w:rsidR="00492ADC" w:rsidRPr="0009029E" w:rsidRDefault="00492ADC" w:rsidP="00492ADC">
      <w:pPr>
        <w:rPr>
          <w:rFonts w:ascii="Calibri" w:hAnsi="Calibri"/>
          <w:color w:val="002060"/>
          <w:sz w:val="20"/>
          <w:szCs w:val="20"/>
        </w:rPr>
      </w:pPr>
      <w:r w:rsidRPr="0009029E">
        <w:rPr>
          <w:rFonts w:ascii="Calibri" w:hAnsi="Calibri"/>
          <w:color w:val="002060"/>
          <w:sz w:val="20"/>
          <w:szCs w:val="20"/>
        </w:rPr>
        <w:t>Por ejemplo, el título de la primera parte será:</w:t>
      </w:r>
    </w:p>
    <w:p w:rsidR="00492ADC" w:rsidRPr="0009029E" w:rsidRDefault="00492ADC" w:rsidP="00492ADC">
      <w:pPr>
        <w:tabs>
          <w:tab w:val="left" w:pos="360"/>
        </w:tabs>
        <w:ind w:left="360"/>
        <w:rPr>
          <w:rFonts w:ascii="Calibri" w:hAnsi="Calibri"/>
          <w:b/>
          <w:color w:val="002060"/>
          <w:sz w:val="20"/>
          <w:szCs w:val="20"/>
        </w:rPr>
      </w:pPr>
      <w:r w:rsidRPr="0009029E">
        <w:rPr>
          <w:rFonts w:ascii="Calibri" w:hAnsi="Calibri"/>
          <w:b/>
          <w:color w:val="002060"/>
          <w:sz w:val="20"/>
          <w:szCs w:val="20"/>
        </w:rPr>
        <w:t>Elaboración de un plan de implantación de una empresa de reciclaje de material eléctrico y electrónico – Parte I</w:t>
      </w:r>
    </w:p>
    <w:p w:rsidR="00492ADC" w:rsidRPr="0009029E" w:rsidRDefault="00492ADC" w:rsidP="00492ADC">
      <w:pPr>
        <w:rPr>
          <w:rFonts w:ascii="Calibri" w:hAnsi="Calibri"/>
          <w:color w:val="002060"/>
          <w:sz w:val="20"/>
          <w:szCs w:val="20"/>
        </w:rPr>
      </w:pPr>
      <w:r w:rsidRPr="0009029E">
        <w:rPr>
          <w:rFonts w:ascii="Calibri" w:hAnsi="Calibri"/>
          <w:color w:val="002060"/>
          <w:sz w:val="20"/>
          <w:szCs w:val="20"/>
        </w:rPr>
        <w:t>Los proyectos así identificados se defenderán uno a continuación del otro y serán evaluados por el mismo tribunal.</w:t>
      </w:r>
    </w:p>
    <w:p w:rsidR="00492ADC" w:rsidRPr="0009029E" w:rsidRDefault="00492ADC" w:rsidP="00492ADC">
      <w:pPr>
        <w:pStyle w:val="Ttulo1"/>
        <w:keepLines w:val="0"/>
        <w:tabs>
          <w:tab w:val="num" w:pos="360"/>
        </w:tabs>
        <w:spacing w:before="360" w:after="120" w:line="360" w:lineRule="auto"/>
        <w:jc w:val="left"/>
        <w:rPr>
          <w:rFonts w:ascii="Calibri" w:hAnsi="Calibri"/>
          <w:color w:val="002060"/>
          <w:sz w:val="20"/>
          <w:szCs w:val="20"/>
        </w:rPr>
      </w:pPr>
      <w:r w:rsidRPr="0009029E">
        <w:rPr>
          <w:rFonts w:ascii="Calibri" w:hAnsi="Calibri"/>
          <w:color w:val="002060"/>
          <w:sz w:val="20"/>
          <w:szCs w:val="20"/>
        </w:rPr>
        <w:t>Errores típicos en la elaboración de títulos</w:t>
      </w:r>
    </w:p>
    <w:p w:rsidR="00492ADC" w:rsidRPr="0009029E" w:rsidRDefault="00492ADC" w:rsidP="00492ADC">
      <w:pPr>
        <w:rPr>
          <w:rFonts w:ascii="Calibri" w:hAnsi="Calibri"/>
          <w:color w:val="002060"/>
          <w:sz w:val="20"/>
          <w:szCs w:val="20"/>
        </w:rPr>
      </w:pPr>
      <w:r w:rsidRPr="0009029E">
        <w:rPr>
          <w:rFonts w:ascii="Calibri" w:hAnsi="Calibri"/>
          <w:color w:val="002060"/>
          <w:sz w:val="20"/>
          <w:szCs w:val="20"/>
        </w:rPr>
        <w:t xml:space="preserve">Seguidamente se describe un conjunto de errores comunes en la elaboración de títulos. También se explica brevemente el significado de cada ‘error’.  Quince días después de finalizar el plazo de registro de títulos y resumenes de proyectos a través de la aplicación web, se publicará una lista de títulos inválidos para su consiguiente corrección y/o mejora.  Los siguientes puntos son los indicadores que se utilizarán en dicha lista de títulos inválidos. </w:t>
      </w:r>
    </w:p>
    <w:p w:rsidR="00492ADC" w:rsidRPr="0009029E" w:rsidRDefault="00492ADC" w:rsidP="00492ADC">
      <w:pPr>
        <w:ind w:left="180"/>
        <w:rPr>
          <w:rFonts w:ascii="Calibri" w:hAnsi="Calibri"/>
          <w:b/>
          <w:color w:val="002060"/>
          <w:sz w:val="20"/>
          <w:szCs w:val="20"/>
        </w:rPr>
      </w:pPr>
      <w:r w:rsidRPr="0009029E">
        <w:rPr>
          <w:rFonts w:ascii="Calibri" w:hAnsi="Calibri"/>
          <w:b/>
          <w:color w:val="002060"/>
          <w:sz w:val="20"/>
          <w:szCs w:val="20"/>
        </w:rPr>
        <w:t>Poco descriptivo</w:t>
      </w:r>
    </w:p>
    <w:p w:rsidR="00492ADC" w:rsidRPr="0009029E" w:rsidRDefault="00492ADC" w:rsidP="00492ADC">
      <w:pPr>
        <w:tabs>
          <w:tab w:val="left" w:pos="360"/>
        </w:tabs>
        <w:ind w:left="360"/>
        <w:rPr>
          <w:rFonts w:ascii="Calibri" w:hAnsi="Calibri"/>
          <w:color w:val="002060"/>
          <w:sz w:val="20"/>
          <w:szCs w:val="20"/>
        </w:rPr>
      </w:pPr>
      <w:r w:rsidRPr="0009029E">
        <w:rPr>
          <w:rFonts w:ascii="Calibri" w:hAnsi="Calibri"/>
          <w:color w:val="002060"/>
          <w:sz w:val="20"/>
          <w:szCs w:val="20"/>
        </w:rPr>
        <w:t>Como se ha mencionado previamente, el título del proyecto no sólo deber contemplar el resultado del mismo, sino que también debe considerar el proceso mediante el cual se llega al producto final.</w:t>
      </w:r>
    </w:p>
    <w:p w:rsidR="00492ADC" w:rsidRPr="0009029E" w:rsidRDefault="00492ADC" w:rsidP="00492ADC">
      <w:pPr>
        <w:ind w:left="180"/>
        <w:rPr>
          <w:rFonts w:ascii="Calibri" w:hAnsi="Calibri"/>
          <w:b/>
          <w:color w:val="002060"/>
          <w:sz w:val="20"/>
          <w:szCs w:val="20"/>
        </w:rPr>
      </w:pPr>
      <w:r w:rsidRPr="0009029E">
        <w:rPr>
          <w:rFonts w:ascii="Calibri" w:hAnsi="Calibri"/>
          <w:b/>
          <w:color w:val="002060"/>
          <w:sz w:val="20"/>
          <w:szCs w:val="20"/>
        </w:rPr>
        <w:t>Ortografía</w:t>
      </w:r>
    </w:p>
    <w:p w:rsidR="00492ADC" w:rsidRPr="0009029E" w:rsidRDefault="00492ADC" w:rsidP="00492ADC">
      <w:pPr>
        <w:ind w:left="360"/>
        <w:rPr>
          <w:rFonts w:ascii="Calibri" w:hAnsi="Calibri"/>
          <w:color w:val="002060"/>
          <w:sz w:val="20"/>
          <w:szCs w:val="20"/>
        </w:rPr>
      </w:pPr>
      <w:r w:rsidRPr="0009029E">
        <w:rPr>
          <w:rFonts w:ascii="Calibri" w:hAnsi="Calibri"/>
          <w:color w:val="002060"/>
          <w:sz w:val="20"/>
          <w:szCs w:val="20"/>
        </w:rPr>
        <w:t>Acentos gráficos o tildes, signos de puntuación inválidos (ejemplos: no se debe poner punto al final del título o después de dos puntos la siguiente palabra debe ir en minúscula) y espacios en blanco innecesarios, entre otros.</w:t>
      </w:r>
    </w:p>
    <w:p w:rsidR="00492ADC" w:rsidRPr="0009029E" w:rsidRDefault="00492ADC" w:rsidP="00492ADC">
      <w:pPr>
        <w:ind w:left="180"/>
        <w:rPr>
          <w:rFonts w:ascii="Calibri" w:hAnsi="Calibri"/>
          <w:b/>
          <w:color w:val="002060"/>
          <w:sz w:val="20"/>
          <w:szCs w:val="20"/>
        </w:rPr>
      </w:pPr>
      <w:r w:rsidRPr="0009029E">
        <w:rPr>
          <w:rFonts w:ascii="Calibri" w:hAnsi="Calibri"/>
          <w:b/>
          <w:color w:val="002060"/>
          <w:sz w:val="20"/>
          <w:szCs w:val="20"/>
        </w:rPr>
        <w:t>Mayúsculas</w:t>
      </w:r>
    </w:p>
    <w:p w:rsidR="00492ADC" w:rsidRPr="0009029E" w:rsidRDefault="00492ADC" w:rsidP="00492ADC">
      <w:pPr>
        <w:ind w:left="360"/>
        <w:rPr>
          <w:rFonts w:ascii="Calibri" w:hAnsi="Calibri"/>
          <w:color w:val="002060"/>
          <w:sz w:val="20"/>
          <w:szCs w:val="20"/>
        </w:rPr>
      </w:pPr>
      <w:r w:rsidRPr="0009029E">
        <w:rPr>
          <w:rFonts w:ascii="Calibri" w:hAnsi="Calibri"/>
          <w:color w:val="002060"/>
          <w:sz w:val="20"/>
          <w:szCs w:val="20"/>
        </w:rPr>
        <w:t>El título debe escribirse en minúsculas salvo los nombres propios, siglas y el comienzo de una oración (no se debe utilizar la capitalización anglosajona).</w:t>
      </w:r>
    </w:p>
    <w:p w:rsidR="00492ADC" w:rsidRPr="0009029E" w:rsidRDefault="00492ADC" w:rsidP="00492ADC">
      <w:pPr>
        <w:ind w:left="180"/>
        <w:rPr>
          <w:rFonts w:ascii="Calibri" w:hAnsi="Calibri"/>
          <w:b/>
          <w:color w:val="002060"/>
          <w:sz w:val="20"/>
          <w:szCs w:val="20"/>
        </w:rPr>
      </w:pPr>
      <w:r w:rsidRPr="0009029E">
        <w:rPr>
          <w:rFonts w:ascii="Calibri" w:hAnsi="Calibri"/>
          <w:b/>
          <w:color w:val="002060"/>
          <w:sz w:val="20"/>
          <w:szCs w:val="20"/>
        </w:rPr>
        <w:t>Idioma</w:t>
      </w:r>
    </w:p>
    <w:p w:rsidR="00492ADC" w:rsidRPr="0009029E" w:rsidRDefault="00492ADC" w:rsidP="00492ADC">
      <w:pPr>
        <w:ind w:left="360"/>
        <w:rPr>
          <w:rFonts w:ascii="Calibri" w:hAnsi="Calibri"/>
          <w:color w:val="002060"/>
          <w:sz w:val="20"/>
          <w:szCs w:val="20"/>
        </w:rPr>
      </w:pPr>
      <w:r w:rsidRPr="0009029E">
        <w:rPr>
          <w:rFonts w:ascii="Calibri" w:hAnsi="Calibri"/>
          <w:color w:val="002060"/>
          <w:sz w:val="20"/>
          <w:szCs w:val="20"/>
        </w:rPr>
        <w:lastRenderedPageBreak/>
        <w:t>La asignatura sólo se imparte en castellano y por lo tanto las memorias y las defensas deben ser también en castellano (se permite que el título contenga alguna palabra en otro idioma cuando este lo requiera; dicha palabra deberá escribirse con letra cursiva).</w:t>
      </w:r>
    </w:p>
    <w:p w:rsidR="00492ADC" w:rsidRPr="0009029E" w:rsidRDefault="00492ADC" w:rsidP="00492ADC">
      <w:pPr>
        <w:rPr>
          <w:rFonts w:ascii="Calibri" w:hAnsi="Calibri"/>
          <w:color w:val="002060"/>
          <w:sz w:val="20"/>
          <w:szCs w:val="20"/>
        </w:rPr>
      </w:pPr>
    </w:p>
    <w:p w:rsidR="00492ADC" w:rsidRPr="0009029E" w:rsidRDefault="00492ADC" w:rsidP="00492ADC">
      <w:pPr>
        <w:rPr>
          <w:rFonts w:ascii="Calibri" w:hAnsi="Calibri"/>
          <w:color w:val="002060"/>
          <w:sz w:val="20"/>
          <w:szCs w:val="20"/>
        </w:rPr>
      </w:pPr>
      <w:r w:rsidRPr="0009029E">
        <w:rPr>
          <w:rFonts w:ascii="Calibri" w:hAnsi="Calibri"/>
          <w:color w:val="002060"/>
          <w:sz w:val="20"/>
          <w:szCs w:val="20"/>
        </w:rPr>
        <w:t>Asimismo se recuerda que el título con el que se registra el proyecto debe ser exactamente el mismo que aparezca en la memoria.</w:t>
      </w:r>
    </w:p>
    <w:p w:rsidR="00886691" w:rsidRDefault="00886691"/>
    <w:sectPr w:rsidR="00886691" w:rsidSect="0009029E">
      <w:type w:val="continuous"/>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3DBF" w:rsidRDefault="009C3DBF" w:rsidP="00773E0F">
      <w:pPr>
        <w:spacing w:after="0" w:line="240" w:lineRule="auto"/>
      </w:pPr>
      <w:r>
        <w:separator/>
      </w:r>
    </w:p>
  </w:endnote>
  <w:endnote w:type="continuationSeparator" w:id="1">
    <w:p w:rsidR="009C3DBF" w:rsidRDefault="009C3DBF" w:rsidP="00773E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Antique Olive">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5AC" w:rsidRDefault="00BF25AC">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5AC" w:rsidRDefault="00BF25AC">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5AC" w:rsidRDefault="00BF25A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3DBF" w:rsidRDefault="009C3DBF" w:rsidP="00773E0F">
      <w:pPr>
        <w:spacing w:after="0" w:line="240" w:lineRule="auto"/>
      </w:pPr>
      <w:r>
        <w:separator/>
      </w:r>
    </w:p>
  </w:footnote>
  <w:footnote w:type="continuationSeparator" w:id="1">
    <w:p w:rsidR="009C3DBF" w:rsidRDefault="009C3DBF" w:rsidP="00773E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5AC" w:rsidRDefault="00BF25AC">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tblPr>
    <w:tblGrid>
      <w:gridCol w:w="2425"/>
      <w:gridCol w:w="4307"/>
      <w:gridCol w:w="1741"/>
    </w:tblGrid>
    <w:tr w:rsidR="00922E8F" w:rsidTr="00094B1A">
      <w:trPr>
        <w:trHeight w:hRule="exact" w:val="1117"/>
        <w:jc w:val="center"/>
      </w:trPr>
      <w:tc>
        <w:tcPr>
          <w:tcW w:w="2517" w:type="dxa"/>
          <w:vAlign w:val="center"/>
        </w:tcPr>
        <w:p w:rsidR="00922E8F" w:rsidRDefault="00773E0F" w:rsidP="00094B1A">
          <w:pPr>
            <w:pStyle w:val="Encabezado"/>
            <w:rPr>
              <w:rFonts w:ascii="Antique Olive" w:hAnsi="Antique Olive"/>
              <w:sz w:val="16"/>
            </w:rPr>
          </w:pPr>
          <w:r>
            <w:rPr>
              <w:rFonts w:ascii="Antique Olive" w:hAnsi="Antique Olive"/>
              <w:noProof/>
              <w:sz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4 Imagen" o:spid="_x0000_s1025" type="#_x0000_t75" alt="Ingenieria bilin.jpg" style="position:absolute;left:0;text-align:left;margin-left:1.35pt;margin-top:-52.1pt;width:93.75pt;height:51.75pt;z-index:251660288;visibility:visible">
                <v:imagedata r:id="rId1" o:title="Ingenieria bilin"/>
                <w10:wrap type="square"/>
              </v:shape>
            </w:pict>
          </w:r>
        </w:p>
      </w:tc>
      <w:tc>
        <w:tcPr>
          <w:tcW w:w="4477" w:type="dxa"/>
          <w:vAlign w:val="center"/>
        </w:tcPr>
        <w:p w:rsidR="00922E8F" w:rsidRDefault="00492ADC" w:rsidP="00E74BE2">
          <w:pPr>
            <w:pStyle w:val="Cabec-0"/>
          </w:pPr>
          <w:r>
            <w:t>PROYECTO FIN DE CARRERA</w:t>
          </w:r>
        </w:p>
      </w:tc>
      <w:tc>
        <w:tcPr>
          <w:tcW w:w="1806" w:type="dxa"/>
          <w:vAlign w:val="center"/>
        </w:tcPr>
        <w:p w:rsidR="00922E8F" w:rsidRDefault="00492ADC" w:rsidP="00094B1A">
          <w:pPr>
            <w:pStyle w:val="Cabec-3"/>
          </w:pPr>
          <w:r>
            <w:t>Curso 2010/2011</w:t>
          </w:r>
        </w:p>
      </w:tc>
    </w:tr>
  </w:tbl>
  <w:p w:rsidR="00922E8F" w:rsidRDefault="009C3DBF">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5AC" w:rsidRDefault="00BF25AC">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866EB"/>
    <w:multiLevelType w:val="hybridMultilevel"/>
    <w:tmpl w:val="927C2006"/>
    <w:lvl w:ilvl="0" w:tplc="0C0A000F">
      <w:start w:val="1"/>
      <w:numFmt w:val="decimal"/>
      <w:lvlText w:val="%1."/>
      <w:lvlJc w:val="left"/>
      <w:pPr>
        <w:tabs>
          <w:tab w:val="num" w:pos="720"/>
        </w:tabs>
        <w:ind w:left="720" w:hanging="360"/>
      </w:pPr>
    </w:lvl>
    <w:lvl w:ilvl="1" w:tplc="CB12E8A6">
      <w:start w:val="1"/>
      <w:numFmt w:val="bullet"/>
      <w:pStyle w:val="Vietas"/>
      <w:lvlText w:val=""/>
      <w:lvlJc w:val="left"/>
      <w:pPr>
        <w:tabs>
          <w:tab w:val="num" w:pos="1440"/>
        </w:tabs>
        <w:ind w:left="1364" w:hanging="284"/>
      </w:pPr>
      <w:rPr>
        <w:rFonts w:ascii="Symbol" w:hAnsi="Symbol" w:hint="default"/>
        <w:sz w:val="16"/>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o:shapelayout v:ext="edit">
      <o:idmap v:ext="edit" data="1"/>
    </o:shapelayout>
  </w:hdrShapeDefaults>
  <w:footnotePr>
    <w:footnote w:id="0"/>
    <w:footnote w:id="1"/>
  </w:footnotePr>
  <w:endnotePr>
    <w:endnote w:id="0"/>
    <w:endnote w:id="1"/>
  </w:endnotePr>
  <w:compat/>
  <w:rsids>
    <w:rsidRoot w:val="00492ADC"/>
    <w:rsid w:val="000F2D4B"/>
    <w:rsid w:val="001E28C8"/>
    <w:rsid w:val="00290B88"/>
    <w:rsid w:val="00492ADC"/>
    <w:rsid w:val="00732B7A"/>
    <w:rsid w:val="00773E0F"/>
    <w:rsid w:val="00886691"/>
    <w:rsid w:val="009C3DBF"/>
    <w:rsid w:val="00BB7832"/>
    <w:rsid w:val="00BF25AC"/>
    <w:rsid w:val="00F9443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ADC"/>
    <w:pPr>
      <w:jc w:val="both"/>
    </w:pPr>
    <w:rPr>
      <w:rFonts w:ascii="Times New Roman" w:eastAsia="Calibri" w:hAnsi="Times New Roman" w:cs="Times New Roman"/>
      <w:sz w:val="24"/>
    </w:rPr>
  </w:style>
  <w:style w:type="paragraph" w:styleId="Ttulo1">
    <w:name w:val="heading 1"/>
    <w:basedOn w:val="Normal"/>
    <w:next w:val="Normal"/>
    <w:link w:val="Ttulo1Car"/>
    <w:autoRedefine/>
    <w:qFormat/>
    <w:rsid w:val="00492ADC"/>
    <w:pPr>
      <w:keepNext/>
      <w:keepLines/>
      <w:spacing w:before="480" w:after="0"/>
      <w:outlineLvl w:val="0"/>
    </w:pPr>
    <w:rPr>
      <w:rFonts w:ascii="Cambria" w:eastAsia="Times New Roman" w:hAnsi="Cambria"/>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92ADC"/>
    <w:rPr>
      <w:rFonts w:ascii="Cambria" w:eastAsia="Times New Roman" w:hAnsi="Cambria" w:cs="Times New Roman"/>
      <w:b/>
      <w:bCs/>
      <w:sz w:val="28"/>
      <w:szCs w:val="28"/>
    </w:rPr>
  </w:style>
  <w:style w:type="paragraph" w:customStyle="1" w:styleId="Vietas">
    <w:name w:val="Viñetas"/>
    <w:basedOn w:val="Normal"/>
    <w:rsid w:val="00492ADC"/>
    <w:pPr>
      <w:numPr>
        <w:ilvl w:val="1"/>
        <w:numId w:val="1"/>
      </w:numPr>
      <w:tabs>
        <w:tab w:val="left" w:pos="0"/>
        <w:tab w:val="left" w:pos="567"/>
        <w:tab w:val="left" w:pos="1134"/>
        <w:tab w:val="left" w:pos="1701"/>
        <w:tab w:val="left" w:pos="2268"/>
        <w:tab w:val="left" w:pos="2835"/>
      </w:tabs>
      <w:spacing w:before="120" w:after="0" w:line="360" w:lineRule="auto"/>
    </w:pPr>
    <w:rPr>
      <w:rFonts w:ascii="Arial" w:eastAsia="Times New Roman" w:hAnsi="Arial"/>
      <w:sz w:val="20"/>
      <w:szCs w:val="20"/>
      <w:lang w:val="es-ES_tradnl"/>
    </w:rPr>
  </w:style>
  <w:style w:type="paragraph" w:styleId="Encabezado">
    <w:name w:val="header"/>
    <w:basedOn w:val="Normal"/>
    <w:link w:val="EncabezadoCar"/>
    <w:semiHidden/>
    <w:unhideWhenUsed/>
    <w:rsid w:val="00492ADC"/>
    <w:pPr>
      <w:tabs>
        <w:tab w:val="center" w:pos="4252"/>
        <w:tab w:val="right" w:pos="8504"/>
      </w:tabs>
    </w:pPr>
  </w:style>
  <w:style w:type="character" w:customStyle="1" w:styleId="EncabezadoCar">
    <w:name w:val="Encabezado Car"/>
    <w:basedOn w:val="Fuentedeprrafopredeter"/>
    <w:link w:val="Encabezado"/>
    <w:semiHidden/>
    <w:rsid w:val="00492ADC"/>
    <w:rPr>
      <w:rFonts w:ascii="Times New Roman" w:eastAsia="Calibri" w:hAnsi="Times New Roman" w:cs="Times New Roman"/>
      <w:sz w:val="24"/>
    </w:rPr>
  </w:style>
  <w:style w:type="paragraph" w:customStyle="1" w:styleId="Cabec-0">
    <w:name w:val="Cabec-0"/>
    <w:basedOn w:val="Normal"/>
    <w:rsid w:val="00492ADC"/>
    <w:pPr>
      <w:tabs>
        <w:tab w:val="left" w:pos="0"/>
        <w:tab w:val="left" w:pos="567"/>
        <w:tab w:val="left" w:pos="1134"/>
        <w:tab w:val="left" w:pos="1701"/>
        <w:tab w:val="left" w:pos="2268"/>
        <w:tab w:val="left" w:pos="2835"/>
      </w:tabs>
      <w:spacing w:before="120" w:after="0" w:line="240" w:lineRule="auto"/>
      <w:jc w:val="center"/>
    </w:pPr>
    <w:rPr>
      <w:rFonts w:ascii="Arial" w:eastAsia="Times New Roman" w:hAnsi="Arial"/>
      <w:b/>
      <w:szCs w:val="20"/>
      <w:lang w:val="es-ES_tradnl" w:eastAsia="es-ES"/>
    </w:rPr>
  </w:style>
  <w:style w:type="paragraph" w:customStyle="1" w:styleId="Cabec-3">
    <w:name w:val="Cabec-3"/>
    <w:basedOn w:val="Normal"/>
    <w:rsid w:val="00492ADC"/>
    <w:pPr>
      <w:tabs>
        <w:tab w:val="left" w:pos="0"/>
        <w:tab w:val="left" w:pos="567"/>
        <w:tab w:val="left" w:pos="1134"/>
        <w:tab w:val="left" w:pos="1701"/>
        <w:tab w:val="left" w:pos="2268"/>
        <w:tab w:val="left" w:pos="2835"/>
      </w:tabs>
      <w:spacing w:before="120" w:after="0" w:line="240" w:lineRule="auto"/>
      <w:jc w:val="center"/>
    </w:pPr>
    <w:rPr>
      <w:rFonts w:ascii="Arial" w:eastAsia="Times New Roman" w:hAnsi="Arial"/>
      <w:sz w:val="20"/>
      <w:szCs w:val="20"/>
      <w:lang w:val="es-ES_tradnl" w:eastAsia="es-ES"/>
    </w:rPr>
  </w:style>
  <w:style w:type="paragraph" w:styleId="Piedepgina">
    <w:name w:val="footer"/>
    <w:basedOn w:val="Normal"/>
    <w:link w:val="PiedepginaCar"/>
    <w:uiPriority w:val="99"/>
    <w:semiHidden/>
    <w:unhideWhenUsed/>
    <w:rsid w:val="00BF25A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BF25AC"/>
    <w:rPr>
      <w:rFonts w:ascii="Times New Roman" w:eastAsia="Calibri" w:hAnsi="Times New Roman" w:cs="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637</Words>
  <Characters>3507</Characters>
  <Application>Microsoft Office Word</Application>
  <DocSecurity>0</DocSecurity>
  <Lines>29</Lines>
  <Paragraphs>8</Paragraphs>
  <ScaleCrop>false</ScaleCrop>
  <Company/>
  <LinksUpToDate>false</LinksUpToDate>
  <CharactersWithSpaces>4136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jms</dc:creator>
  <cp:keywords/>
  <dc:description/>
  <cp:lastModifiedBy>jms</cp:lastModifiedBy>
  <cp:revision>2</cp:revision>
  <dcterms:created xsi:type="dcterms:W3CDTF">2010-10-01T07:35:00Z</dcterms:created>
  <dcterms:modified xsi:type="dcterms:W3CDTF">2010-10-01T07:46:00Z</dcterms:modified>
</cp:coreProperties>
</file>